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C329E8" w14:textId="611FA67C" w:rsidR="00AD602F" w:rsidRPr="00AD602F" w:rsidRDefault="00AD602F" w:rsidP="00AD602F">
      <w:pPr>
        <w:pStyle w:val="NormalWeb"/>
        <w:spacing w:after="195"/>
        <w:rPr>
          <w:rFonts w:ascii="&amp;quot" w:eastAsia="Times New Roman" w:hAnsi="&amp;quot"/>
          <w:color w:val="222222"/>
          <w:sz w:val="20"/>
          <w:szCs w:val="20"/>
        </w:rPr>
      </w:pPr>
      <w:bookmarkStart w:id="0" w:name="_GoBack"/>
      <w:bookmarkEnd w:id="0"/>
      <w:r w:rsidRPr="00AD602F">
        <w:rPr>
          <w:rFonts w:ascii="&amp;quot" w:eastAsia="Times New Roman" w:hAnsi="&amp;quot"/>
          <w:color w:val="222222"/>
          <w:sz w:val="20"/>
          <w:szCs w:val="20"/>
        </w:rPr>
        <w:t>You will consider the skills and information covered in the class and write an email to a future ENGL105 student who has the same major as you, explaining the importance of effective writing and research personally, professionally, and academically.</w:t>
      </w:r>
    </w:p>
    <w:p w14:paraId="5B2BAF2D" w14:textId="77777777" w:rsidR="00AD602F" w:rsidRPr="00AD602F" w:rsidRDefault="00AD602F" w:rsidP="00AD602F">
      <w:pPr>
        <w:spacing w:after="195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AD602F">
        <w:rPr>
          <w:rFonts w:ascii="&amp;quot" w:eastAsia="Times New Roman" w:hAnsi="&amp;quot" w:cs="Times New Roman"/>
          <w:color w:val="222222"/>
          <w:sz w:val="20"/>
          <w:szCs w:val="20"/>
        </w:rPr>
        <w:t>The audience for the email is a future student taking ENGL105 with the same major as you, and the purpose is to inform. Write three paragraphs (one paragraph for each item below), including specific examples and details.</w:t>
      </w:r>
    </w:p>
    <w:p w14:paraId="35EC41F7" w14:textId="77777777" w:rsidR="00AD602F" w:rsidRPr="00AD602F" w:rsidRDefault="00AD602F" w:rsidP="00AD60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AD602F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How can developing and using effective writing and research skills further your educational and academic goals? </w:t>
      </w:r>
    </w:p>
    <w:p w14:paraId="43AB7ACB" w14:textId="77777777" w:rsidR="00AD602F" w:rsidRPr="00AD602F" w:rsidRDefault="00AD602F" w:rsidP="00AD60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AD602F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How can developing and using effective writing and research skills advance your professional and career goals? </w:t>
      </w:r>
    </w:p>
    <w:p w14:paraId="2492A453" w14:textId="77777777" w:rsidR="00AD602F" w:rsidRPr="00AD602F" w:rsidRDefault="00AD602F" w:rsidP="00AD60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AD602F">
        <w:rPr>
          <w:rFonts w:ascii="&amp;quot" w:eastAsia="Times New Roman" w:hAnsi="&amp;quot" w:cs="Times New Roman"/>
          <w:color w:val="222222"/>
          <w:sz w:val="20"/>
          <w:szCs w:val="20"/>
        </w:rPr>
        <w:t>How can developing and using effective writing and research skills enrich your personal life?</w:t>
      </w:r>
    </w:p>
    <w:p w14:paraId="28B6D12E" w14:textId="77777777" w:rsidR="00AD602F" w:rsidRPr="00AD602F" w:rsidRDefault="00AD602F" w:rsidP="00AD602F">
      <w:pPr>
        <w:spacing w:after="195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AD602F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You should follow standard email conventions (i.e. CC/BCC, subject line, attachment, signature, etc.). For the purposes of this assignment, please use fictitious information for your address and signature block. </w:t>
      </w:r>
    </w:p>
    <w:p w14:paraId="0883A110" w14:textId="77777777" w:rsidR="00AD602F" w:rsidRPr="00AD602F" w:rsidRDefault="00AD602F" w:rsidP="00AD602F">
      <w:pPr>
        <w:spacing w:after="195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AD602F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Please copy and paste your email directly; do not post it as an attachment. </w:t>
      </w:r>
    </w:p>
    <w:p w14:paraId="3CC6A400" w14:textId="77777777" w:rsidR="00AD602F" w:rsidRPr="00AD602F" w:rsidRDefault="00AD602F" w:rsidP="00AD602F">
      <w:pPr>
        <w:spacing w:after="195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AD602F">
        <w:rPr>
          <w:rFonts w:ascii="&amp;quot" w:eastAsia="Times New Roman" w:hAnsi="&amp;quot" w:cs="Times New Roman"/>
          <w:b/>
          <w:bCs/>
          <w:color w:val="222222"/>
          <w:sz w:val="20"/>
          <w:szCs w:val="20"/>
        </w:rPr>
        <w:t>Peer Responses</w:t>
      </w:r>
    </w:p>
    <w:p w14:paraId="2B8E6EE4" w14:textId="77777777" w:rsidR="00AD602F" w:rsidRPr="00AD602F" w:rsidRDefault="00AD602F" w:rsidP="00AD602F">
      <w:pPr>
        <w:spacing w:after="195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AD602F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Respond to 2 classmates in a 100-200-word reply each. In your responses to your classmates, remember to be constructive and polite. Use the following questions to assist you with your responses: </w:t>
      </w:r>
    </w:p>
    <w:p w14:paraId="1240E0F8" w14:textId="77777777" w:rsidR="00AD602F" w:rsidRPr="00AD602F" w:rsidRDefault="00AD602F" w:rsidP="00AD60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AD602F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What about the student's vision of how writing, and/or research is important seems useful or interesting? </w:t>
      </w:r>
    </w:p>
    <w:p w14:paraId="5E035026" w14:textId="77777777" w:rsidR="00AD602F" w:rsidRPr="00AD602F" w:rsidRDefault="00AD602F" w:rsidP="00AD60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AD602F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Which scenarios or situations seem the most relevant to you? </w:t>
      </w:r>
    </w:p>
    <w:p w14:paraId="4026BBA3" w14:textId="77777777" w:rsidR="00AD602F" w:rsidRPr="00AD602F" w:rsidRDefault="00AD602F" w:rsidP="00AD60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222222"/>
          <w:sz w:val="20"/>
          <w:szCs w:val="20"/>
        </w:rPr>
      </w:pPr>
      <w:r w:rsidRPr="00AD602F">
        <w:rPr>
          <w:rFonts w:ascii="&amp;quot" w:eastAsia="Times New Roman" w:hAnsi="&amp;quot" w:cs="Times New Roman"/>
          <w:color w:val="222222"/>
          <w:sz w:val="20"/>
          <w:szCs w:val="20"/>
        </w:rPr>
        <w:t xml:space="preserve">What stands out about the writing choices made in throughout the email? </w:t>
      </w:r>
    </w:p>
    <w:tbl>
      <w:tblPr>
        <w:tblW w:w="0" w:type="auto"/>
        <w:tblBorders>
          <w:top w:val="single" w:sz="2" w:space="0" w:color="222222"/>
          <w:left w:val="single" w:sz="2" w:space="0" w:color="222222"/>
          <w:bottom w:val="single" w:sz="2" w:space="0" w:color="222222"/>
          <w:right w:val="single" w:sz="2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07"/>
        <w:gridCol w:w="1447"/>
      </w:tblGrid>
      <w:tr w:rsidR="00AD602F" w:rsidRPr="00AD602F" w14:paraId="45CFF467" w14:textId="77777777" w:rsidTr="00AD602F">
        <w:tc>
          <w:tcPr>
            <w:tcW w:w="0" w:type="auto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94365" w14:textId="77777777" w:rsidR="00AD602F" w:rsidRPr="00AD602F" w:rsidRDefault="00AD602F" w:rsidP="00AD602F">
            <w:pPr>
              <w:spacing w:after="0" w:line="240" w:lineRule="auto"/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</w:pPr>
            <w:r w:rsidRPr="00AD602F">
              <w:rPr>
                <w:rFonts w:ascii="&amp;quot" w:eastAsia="Times New Roman" w:hAnsi="&amp;quot" w:cs="Times New Roman"/>
                <w:b/>
                <w:bCs/>
                <w:color w:val="222222"/>
                <w:sz w:val="20"/>
                <w:szCs w:val="20"/>
              </w:rPr>
              <w:t>Unit 5 Discussion Project Grading Criteria</w:t>
            </w:r>
          </w:p>
        </w:tc>
        <w:tc>
          <w:tcPr>
            <w:tcW w:w="0" w:type="auto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9B31BC" w14:textId="77777777" w:rsidR="00AD602F" w:rsidRPr="00AD602F" w:rsidRDefault="00AD602F" w:rsidP="00AD602F">
            <w:pPr>
              <w:spacing w:after="195" w:line="240" w:lineRule="auto"/>
              <w:jc w:val="center"/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</w:pPr>
            <w:r w:rsidRPr="00AD602F">
              <w:rPr>
                <w:rFonts w:ascii="&amp;quot" w:eastAsia="Times New Roman" w:hAnsi="&amp;quot" w:cs="Times New Roman"/>
                <w:b/>
                <w:bCs/>
                <w:color w:val="222222"/>
                <w:sz w:val="20"/>
                <w:szCs w:val="20"/>
              </w:rPr>
              <w:t>Maximum Points</w:t>
            </w:r>
          </w:p>
        </w:tc>
      </w:tr>
      <w:tr w:rsidR="00AD602F" w:rsidRPr="00AD602F" w14:paraId="60AA3733" w14:textId="77777777" w:rsidTr="00AD602F">
        <w:tc>
          <w:tcPr>
            <w:tcW w:w="0" w:type="auto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DFFE0A" w14:textId="77777777" w:rsidR="00AD602F" w:rsidRPr="00AD602F" w:rsidRDefault="00AD602F" w:rsidP="00AD602F">
            <w:pPr>
              <w:spacing w:after="0" w:line="240" w:lineRule="auto"/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</w:pPr>
            <w:r w:rsidRPr="00AD602F"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  <w:t>Initial post is presented as a thoughtful 3-paragraph email and follows the formal email conventions.</w:t>
            </w:r>
          </w:p>
        </w:tc>
        <w:tc>
          <w:tcPr>
            <w:tcW w:w="0" w:type="auto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21B1AF" w14:textId="77777777" w:rsidR="00AD602F" w:rsidRPr="00AD602F" w:rsidRDefault="00AD602F" w:rsidP="00AD602F">
            <w:pPr>
              <w:spacing w:after="195" w:line="240" w:lineRule="auto"/>
              <w:jc w:val="center"/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</w:pPr>
            <w:r w:rsidRPr="00AD602F"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  <w:t>5/5</w:t>
            </w:r>
          </w:p>
        </w:tc>
      </w:tr>
      <w:tr w:rsidR="00AD602F" w:rsidRPr="00AD602F" w14:paraId="2E3D9E3A" w14:textId="77777777" w:rsidTr="00AD602F">
        <w:tc>
          <w:tcPr>
            <w:tcW w:w="0" w:type="auto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149B4E" w14:textId="77777777" w:rsidR="00AD602F" w:rsidRPr="00AD602F" w:rsidRDefault="00AD602F" w:rsidP="00AD602F">
            <w:pPr>
              <w:spacing w:after="0" w:line="240" w:lineRule="auto"/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</w:pPr>
            <w:r w:rsidRPr="00AD602F"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  <w:t xml:space="preserve">Initial post includes 1 paragraph on the relationship between effective writing and research skills and meeting educational and academic goals. </w:t>
            </w:r>
          </w:p>
        </w:tc>
        <w:tc>
          <w:tcPr>
            <w:tcW w:w="0" w:type="auto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97023D" w14:textId="77777777" w:rsidR="00AD602F" w:rsidRPr="00AD602F" w:rsidRDefault="00AD602F" w:rsidP="00AD602F">
            <w:pPr>
              <w:spacing w:after="195" w:line="240" w:lineRule="auto"/>
              <w:jc w:val="center"/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</w:pPr>
            <w:r w:rsidRPr="00AD602F"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  <w:t>15/15</w:t>
            </w:r>
          </w:p>
        </w:tc>
      </w:tr>
      <w:tr w:rsidR="00AD602F" w:rsidRPr="00AD602F" w14:paraId="2E960DDA" w14:textId="77777777" w:rsidTr="00AD602F">
        <w:tc>
          <w:tcPr>
            <w:tcW w:w="0" w:type="auto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EBD62A" w14:textId="77777777" w:rsidR="00AD602F" w:rsidRPr="00AD602F" w:rsidRDefault="00AD602F" w:rsidP="00AD602F">
            <w:pPr>
              <w:spacing w:after="0" w:line="240" w:lineRule="auto"/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</w:pPr>
            <w:r w:rsidRPr="00AD602F"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  <w:t xml:space="preserve">Initial post includes 1 paragraph on the relationship between effective writing and research skills and meeting professional and career goals. </w:t>
            </w:r>
          </w:p>
        </w:tc>
        <w:tc>
          <w:tcPr>
            <w:tcW w:w="0" w:type="auto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83BA7C" w14:textId="77777777" w:rsidR="00AD602F" w:rsidRPr="00AD602F" w:rsidRDefault="00AD602F" w:rsidP="00AD602F">
            <w:pPr>
              <w:spacing w:after="195" w:line="240" w:lineRule="auto"/>
              <w:jc w:val="center"/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</w:pPr>
            <w:r w:rsidRPr="00AD602F"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  <w:t>15/15</w:t>
            </w:r>
          </w:p>
        </w:tc>
      </w:tr>
      <w:tr w:rsidR="00AD602F" w:rsidRPr="00AD602F" w14:paraId="0977CB1E" w14:textId="77777777" w:rsidTr="00AD602F">
        <w:tc>
          <w:tcPr>
            <w:tcW w:w="0" w:type="auto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E1FC3" w14:textId="77777777" w:rsidR="00AD602F" w:rsidRPr="00AD602F" w:rsidRDefault="00AD602F" w:rsidP="00AD602F">
            <w:pPr>
              <w:spacing w:after="0" w:line="240" w:lineRule="auto"/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</w:pPr>
            <w:r w:rsidRPr="00AD602F"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  <w:t xml:space="preserve">Initial post includes 1 paragraph on the benefits of effective writing and research skills in one’s personal life. </w:t>
            </w:r>
          </w:p>
        </w:tc>
        <w:tc>
          <w:tcPr>
            <w:tcW w:w="0" w:type="auto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56530" w14:textId="77777777" w:rsidR="00AD602F" w:rsidRPr="00AD602F" w:rsidRDefault="00AD602F" w:rsidP="00AD602F">
            <w:pPr>
              <w:spacing w:after="195" w:line="240" w:lineRule="auto"/>
              <w:jc w:val="center"/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</w:pPr>
            <w:r w:rsidRPr="00AD602F"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  <w:t>15/15</w:t>
            </w:r>
          </w:p>
        </w:tc>
      </w:tr>
      <w:tr w:rsidR="00AD602F" w:rsidRPr="00AD602F" w14:paraId="20266923" w14:textId="77777777" w:rsidTr="00AD602F">
        <w:tc>
          <w:tcPr>
            <w:tcW w:w="0" w:type="auto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7E7DB" w14:textId="77777777" w:rsidR="00AD602F" w:rsidRPr="00AD602F" w:rsidRDefault="00AD602F" w:rsidP="00AD602F">
            <w:pPr>
              <w:spacing w:after="0" w:line="240" w:lineRule="auto"/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</w:pPr>
            <w:r w:rsidRPr="00AD602F"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  <w:t xml:space="preserve">Initial post includes examples and details related to several modalities, audiences, and purposes. </w:t>
            </w:r>
          </w:p>
        </w:tc>
        <w:tc>
          <w:tcPr>
            <w:tcW w:w="0" w:type="auto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46B1F8" w14:textId="77777777" w:rsidR="00AD602F" w:rsidRPr="00AD602F" w:rsidRDefault="00AD602F" w:rsidP="00AD602F">
            <w:pPr>
              <w:spacing w:after="195" w:line="240" w:lineRule="auto"/>
              <w:jc w:val="center"/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</w:pPr>
            <w:r w:rsidRPr="00AD602F"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  <w:t>15/15</w:t>
            </w:r>
          </w:p>
        </w:tc>
      </w:tr>
      <w:tr w:rsidR="00AD602F" w:rsidRPr="00AD602F" w14:paraId="786DB9C2" w14:textId="77777777" w:rsidTr="00AD602F">
        <w:tc>
          <w:tcPr>
            <w:tcW w:w="0" w:type="auto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C28B8" w14:textId="77777777" w:rsidR="00AD602F" w:rsidRPr="00AD602F" w:rsidRDefault="00AD602F" w:rsidP="00AD602F">
            <w:pPr>
              <w:spacing w:after="0" w:line="240" w:lineRule="auto"/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</w:pPr>
            <w:r w:rsidRPr="00AD602F"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  <w:t xml:space="preserve">Initial post uses the Unit 5 Discussion Board Template. </w:t>
            </w:r>
          </w:p>
        </w:tc>
        <w:tc>
          <w:tcPr>
            <w:tcW w:w="0" w:type="auto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D32637" w14:textId="77777777" w:rsidR="00AD602F" w:rsidRPr="00AD602F" w:rsidRDefault="00AD602F" w:rsidP="00AD602F">
            <w:pPr>
              <w:spacing w:after="195" w:line="240" w:lineRule="auto"/>
              <w:jc w:val="center"/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</w:pPr>
            <w:r w:rsidRPr="00AD602F"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  <w:t>5/5</w:t>
            </w:r>
          </w:p>
        </w:tc>
      </w:tr>
      <w:tr w:rsidR="00AD602F" w:rsidRPr="00AD602F" w14:paraId="3CB25138" w14:textId="77777777" w:rsidTr="00AD602F">
        <w:tc>
          <w:tcPr>
            <w:tcW w:w="0" w:type="auto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7C4702" w14:textId="77777777" w:rsidR="00AD602F" w:rsidRPr="00AD602F" w:rsidRDefault="00AD602F" w:rsidP="00AD602F">
            <w:pPr>
              <w:spacing w:after="0" w:line="240" w:lineRule="auto"/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</w:pPr>
            <w:r w:rsidRPr="00AD602F"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  <w:t xml:space="preserve">Includes at least 2 follow-up responses to peers. </w:t>
            </w:r>
          </w:p>
        </w:tc>
        <w:tc>
          <w:tcPr>
            <w:tcW w:w="0" w:type="auto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BCD132" w14:textId="77777777" w:rsidR="00AD602F" w:rsidRPr="00AD602F" w:rsidRDefault="00AD602F" w:rsidP="00AD602F">
            <w:pPr>
              <w:spacing w:after="195" w:line="240" w:lineRule="auto"/>
              <w:jc w:val="center"/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</w:pPr>
            <w:r w:rsidRPr="00AD602F"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  <w:t>20/20</w:t>
            </w:r>
          </w:p>
        </w:tc>
      </w:tr>
      <w:tr w:rsidR="00AD602F" w:rsidRPr="00AD602F" w14:paraId="50FB6DAB" w14:textId="77777777" w:rsidTr="00AD602F">
        <w:tc>
          <w:tcPr>
            <w:tcW w:w="0" w:type="auto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E293F5" w14:textId="77777777" w:rsidR="00AD602F" w:rsidRPr="00AD602F" w:rsidRDefault="00AD602F" w:rsidP="00AD602F">
            <w:pPr>
              <w:spacing w:after="0" w:line="240" w:lineRule="auto"/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</w:pPr>
            <w:r w:rsidRPr="00AD602F"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  <w:t xml:space="preserve">Peer responses add new depth or insight to the current conversation and encourage further conversation. </w:t>
            </w:r>
          </w:p>
        </w:tc>
        <w:tc>
          <w:tcPr>
            <w:tcW w:w="0" w:type="auto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2E3D6" w14:textId="77777777" w:rsidR="00AD602F" w:rsidRPr="00AD602F" w:rsidRDefault="00AD602F" w:rsidP="00AD602F">
            <w:pPr>
              <w:spacing w:after="195" w:line="240" w:lineRule="auto"/>
              <w:jc w:val="center"/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</w:pPr>
            <w:r w:rsidRPr="00AD602F"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  <w:t>10/10</w:t>
            </w:r>
          </w:p>
        </w:tc>
      </w:tr>
      <w:tr w:rsidR="00AD602F" w:rsidRPr="00AD602F" w14:paraId="7507EE84" w14:textId="77777777" w:rsidTr="00AD602F">
        <w:tc>
          <w:tcPr>
            <w:tcW w:w="0" w:type="auto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B2CA9" w14:textId="77777777" w:rsidR="00AD602F" w:rsidRPr="00AD602F" w:rsidRDefault="00AD602F" w:rsidP="00AD602F">
            <w:pPr>
              <w:spacing w:after="0" w:line="240" w:lineRule="auto"/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</w:pPr>
            <w:r w:rsidRPr="00AD602F">
              <w:rPr>
                <w:rFonts w:ascii="&amp;quot" w:eastAsia="Times New Roman" w:hAnsi="&amp;quot" w:cs="Times New Roman"/>
                <w:b/>
                <w:bCs/>
                <w:color w:val="222222"/>
                <w:sz w:val="20"/>
                <w:szCs w:val="20"/>
              </w:rPr>
              <w:lastRenderedPageBreak/>
              <w:t xml:space="preserve">Total: </w:t>
            </w:r>
          </w:p>
        </w:tc>
        <w:tc>
          <w:tcPr>
            <w:tcW w:w="0" w:type="auto"/>
            <w:tcBorders>
              <w:top w:val="single" w:sz="2" w:space="0" w:color="222222"/>
              <w:left w:val="single" w:sz="2" w:space="0" w:color="222222"/>
              <w:bottom w:val="single" w:sz="2" w:space="0" w:color="222222"/>
              <w:right w:val="single" w:sz="2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DD2CAE" w14:textId="77777777" w:rsidR="00AD602F" w:rsidRPr="00AD602F" w:rsidRDefault="00AD602F" w:rsidP="00AD602F">
            <w:pPr>
              <w:spacing w:after="195" w:line="240" w:lineRule="auto"/>
              <w:jc w:val="center"/>
              <w:rPr>
                <w:rFonts w:ascii="&amp;quot" w:eastAsia="Times New Roman" w:hAnsi="&amp;quot" w:cs="Times New Roman"/>
                <w:color w:val="222222"/>
                <w:sz w:val="20"/>
                <w:szCs w:val="20"/>
              </w:rPr>
            </w:pPr>
            <w:r w:rsidRPr="00AD602F">
              <w:rPr>
                <w:rFonts w:ascii="&amp;quot" w:eastAsia="Times New Roman" w:hAnsi="&amp;quot" w:cs="Times New Roman"/>
                <w:b/>
                <w:bCs/>
                <w:color w:val="222222"/>
                <w:sz w:val="20"/>
                <w:szCs w:val="20"/>
              </w:rPr>
              <w:t>100/100</w:t>
            </w:r>
          </w:p>
        </w:tc>
      </w:tr>
    </w:tbl>
    <w:p w14:paraId="040C2698" w14:textId="44248167" w:rsidR="0050582E" w:rsidRDefault="0050582E">
      <w:pPr>
        <w:rPr>
          <w:rFonts w:ascii="Times New Roman" w:hAnsi="Times New Roman" w:cs="Times New Roman"/>
          <w:i/>
          <w:sz w:val="24"/>
          <w:szCs w:val="24"/>
        </w:rPr>
      </w:pPr>
    </w:p>
    <w:p w14:paraId="61314A57" w14:textId="0F3D6BED" w:rsidR="00E07704" w:rsidRDefault="00E07704">
      <w:pPr>
        <w:rPr>
          <w:rFonts w:ascii="Times New Roman" w:hAnsi="Times New Roman" w:cs="Times New Roman"/>
          <w:i/>
          <w:sz w:val="24"/>
          <w:szCs w:val="24"/>
        </w:rPr>
      </w:pPr>
    </w:p>
    <w:p w14:paraId="4262160D" w14:textId="77777777" w:rsidR="00E07704" w:rsidRPr="00E07704" w:rsidRDefault="00E07704">
      <w:pPr>
        <w:rPr>
          <w:rFonts w:ascii="Times New Roman" w:hAnsi="Times New Roman" w:cs="Times New Roman"/>
          <w:i/>
          <w:sz w:val="24"/>
          <w:szCs w:val="24"/>
        </w:rPr>
      </w:pPr>
    </w:p>
    <w:sectPr w:rsidR="00E07704" w:rsidRPr="00E077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94761"/>
    <w:multiLevelType w:val="multilevel"/>
    <w:tmpl w:val="16B6A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174242"/>
    <w:multiLevelType w:val="multilevel"/>
    <w:tmpl w:val="5AAA9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7B0"/>
    <w:rsid w:val="002577B0"/>
    <w:rsid w:val="0050582E"/>
    <w:rsid w:val="009D2E6F"/>
    <w:rsid w:val="00A954D7"/>
    <w:rsid w:val="00AD5426"/>
    <w:rsid w:val="00AD602F"/>
    <w:rsid w:val="00B31B8A"/>
    <w:rsid w:val="00E0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2EE51"/>
  <w15:chartTrackingRefBased/>
  <w15:docId w15:val="{CB395FD8-7C21-4C00-87FD-7312BB6F5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602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Kant</dc:creator>
  <cp:keywords/>
  <dc:description/>
  <cp:lastModifiedBy>Chandra Kant</cp:lastModifiedBy>
  <cp:revision>2</cp:revision>
  <dcterms:created xsi:type="dcterms:W3CDTF">2018-06-19T06:27:00Z</dcterms:created>
  <dcterms:modified xsi:type="dcterms:W3CDTF">2018-06-19T10:05:00Z</dcterms:modified>
</cp:coreProperties>
</file>